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甘肃省国家职业资格全国统一鉴定申请表</w:t>
      </w:r>
    </w:p>
    <w:tbl>
      <w:tblPr>
        <w:tblStyle w:val="3"/>
        <w:tblpPr w:leftFromText="180" w:rightFromText="180" w:vertAnchor="text" w:horzAnchor="page" w:tblpX="1307" w:tblpY="298"/>
        <w:tblOverlap w:val="never"/>
        <w:tblW w:w="97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84"/>
        <w:gridCol w:w="1131"/>
        <w:gridCol w:w="720"/>
        <w:gridCol w:w="720"/>
        <w:gridCol w:w="1080"/>
        <w:gridCol w:w="1429"/>
        <w:gridCol w:w="371"/>
        <w:gridCol w:w="1"/>
        <w:gridCol w:w="706"/>
        <w:gridCol w:w="787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          一寸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294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294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5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毕业时间、学校及专业</w:t>
            </w:r>
          </w:p>
        </w:tc>
        <w:tc>
          <w:tcPr>
            <w:tcW w:w="7404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5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现有证书号及取证时间</w:t>
            </w:r>
          </w:p>
        </w:tc>
        <w:tc>
          <w:tcPr>
            <w:tcW w:w="7404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申报职业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申报级别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培训机构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甘肃省高新技术人才市场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培训时间及期限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</w:trPr>
        <w:tc>
          <w:tcPr>
            <w:tcW w:w="1223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 作 简 历</w:t>
            </w:r>
          </w:p>
        </w:tc>
        <w:tc>
          <w:tcPr>
            <w:tcW w:w="8535" w:type="dxa"/>
            <w:gridSpan w:val="1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考试时间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证书号</w:t>
            </w:r>
          </w:p>
        </w:tc>
        <w:tc>
          <w:tcPr>
            <w:tcW w:w="30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市州职业技能鉴定指导中心或培训机构意见</w:t>
            </w:r>
          </w:p>
        </w:tc>
        <w:tc>
          <w:tcPr>
            <w:tcW w:w="30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技能鉴定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中心意见</w:t>
            </w:r>
          </w:p>
        </w:tc>
        <w:tc>
          <w:tcPr>
            <w:tcW w:w="853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758" w:type="dxa"/>
            <w:gridSpan w:val="12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注：报名时提交此申请表一式两份，本人身份证复印件、学历证原件及复印件、工作年限证明、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张一寸免冠照片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  <w:lang w:eastAsia="zh-CN"/>
              </w:rPr>
              <w:t>二</w:t>
            </w:r>
            <w:r>
              <w:rPr>
                <w:rFonts w:hint="eastAsia"/>
                <w:szCs w:val="21"/>
              </w:rPr>
              <w:t>寸免冠照片，并在申请表本人单位意见栏加盖公章。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46307"/>
    <w:rsid w:val="4EA463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2016-07-28T03:27:00Z</dcterms:created>
  <dc:creator>Administrator</dc:creator>
  <cp:lastModifiedBy>Administrator</cp:lastModifiedBy>
  <dcterms:modified xsi:type="dcterms:W3CDTF">2016-07-28T03:30:27Z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